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7962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رسولی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چه غصه ها که نخوردی برای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هنوز هم که تو داری هوای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کمی به فکر خودت باش در قنوت شبت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بزرگ هست عزیزم خدای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تو ناله کردی و همسایه را دعا کردی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ز گریه ی تو در آمد صدای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دعای توست که مرگت سریع تر برسد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همین شده است دقیقاً دعای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کمر به قتل تو بستند، باز هم بانو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به فکر نان شبی و غذای همسایه؟!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به زخم دست تو پاشید آن نمک را که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گرفته بود ز دستت گدای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به خانه ریخته اند و گمان نمی کردم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به خانه وا شود اینگونه پای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نخواستیم جواب سلام ها را، کاش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سلاممان ندهد با کنایه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چه غربتی است که همسایه بی خبر باشد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ز داغ مرگ عزیز و عزای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قسم به سرخی خون های چادرت دیگر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t>برام رنگ ندارد حنای همسایه</w:t>
      </w:r>
    </w:p>
    <w:p w:rsidR="001D7962" w:rsidRPr="001D7962" w:rsidRDefault="001D7962" w:rsidP="001D796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7962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 xml:space="preserve">*** </w:t>
      </w:r>
    </w:p>
    <w:p w:rsidR="001D7962" w:rsidRDefault="001D7962" w:rsidP="001D7962">
      <w:pPr>
        <w:rPr>
          <w:rFonts w:hint="cs"/>
        </w:rPr>
      </w:pPr>
    </w:p>
    <w:p w:rsidR="00FC63C8" w:rsidRPr="001D7962" w:rsidRDefault="00FC63C8" w:rsidP="001D7962"/>
    <w:sectPr w:rsidR="00FC63C8" w:rsidRPr="001D796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1D796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D7962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247D1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9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>Novin Pendar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2013-10-31T18:36:00Z</dcterms:created>
  <dcterms:modified xsi:type="dcterms:W3CDTF">2013-10-31T18:36:00Z</dcterms:modified>
</cp:coreProperties>
</file>